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1479" w14:textId="77777777" w:rsidR="005969A0" w:rsidRDefault="005969A0" w:rsidP="005969A0">
      <w:pPr>
        <w:spacing w:before="5"/>
        <w:rPr>
          <w:sz w:val="20"/>
        </w:rPr>
      </w:pPr>
    </w:p>
    <w:p w14:paraId="011D5348" w14:textId="77777777" w:rsidR="005969A0" w:rsidRDefault="005969A0" w:rsidP="005969A0">
      <w:pPr>
        <w:rPr>
          <w:rFonts w:ascii="Helvetica Now Display" w:hAnsi="Helvetica Now Display"/>
          <w:b/>
          <w:color w:val="53B682"/>
          <w:sz w:val="40"/>
          <w:szCs w:val="28"/>
          <w:lang w:val="da-DK"/>
        </w:rPr>
      </w:pPr>
    </w:p>
    <w:p w14:paraId="5D10A528" w14:textId="77777777" w:rsidR="005969A0" w:rsidRDefault="005969A0" w:rsidP="005969A0">
      <w:pPr>
        <w:rPr>
          <w:rFonts w:ascii="Helvetica Now Display" w:hAnsi="Helvetica Now Display"/>
          <w:b/>
          <w:color w:val="53B682"/>
          <w:sz w:val="40"/>
          <w:szCs w:val="28"/>
          <w:lang w:val="da-DK"/>
        </w:rPr>
      </w:pPr>
    </w:p>
    <w:p w14:paraId="4CAB509F" w14:textId="77777777" w:rsidR="000913F4" w:rsidRDefault="000913F4" w:rsidP="000913F4">
      <w:pPr>
        <w:rPr>
          <w:rFonts w:ascii="Helvetica Now Display" w:hAnsi="Helvetica Now Display"/>
          <w:b/>
          <w:color w:val="53B682"/>
          <w:sz w:val="40"/>
          <w:szCs w:val="28"/>
          <w:lang w:val="da-DK"/>
        </w:rPr>
      </w:pPr>
      <w:r w:rsidRPr="00A76C97">
        <w:rPr>
          <w:rFonts w:ascii="Helvetica Now Display" w:hAnsi="Helvetica Now Display"/>
          <w:b/>
          <w:noProof/>
          <w:color w:val="53B682"/>
          <w:sz w:val="40"/>
          <w:szCs w:val="28"/>
        </w:rPr>
        <w:drawing>
          <wp:inline distT="0" distB="0" distL="0" distR="0" wp14:anchorId="4580CEF6" wp14:editId="79909D03">
            <wp:extent cx="1209675" cy="1209675"/>
            <wp:effectExtent l="0" t="0" r="0" b="0"/>
            <wp:docPr id="3" name="Billede 3" descr="O:\BSS_Ledereval\Hjemmeside og visuelle produkter\00_Den_fællesoffentlige_ledelsesevaluering_identitet_simon_2021 NY juni 2021\Ikoner\24_Dialogmoeder med medarbejd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24_Dialogmoeder med medarbejder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6340B189" w14:textId="77777777" w:rsidR="000913F4" w:rsidRDefault="000913F4" w:rsidP="000913F4">
      <w:pPr>
        <w:rPr>
          <w:rFonts w:ascii="Helvetica Now Display" w:hAnsi="Helvetica Now Display"/>
          <w:b/>
          <w:color w:val="53B682"/>
          <w:sz w:val="40"/>
          <w:szCs w:val="28"/>
          <w:lang w:val="da-DK"/>
        </w:rPr>
      </w:pPr>
    </w:p>
    <w:p w14:paraId="43E7C370" w14:textId="6BBB62D7" w:rsidR="000913F4" w:rsidRDefault="000913F4" w:rsidP="000913F4">
      <w:pPr>
        <w:rPr>
          <w:rFonts w:ascii="Helvetica Now Display" w:hAnsi="Helvetica Now Display"/>
          <w:b/>
          <w:color w:val="53B682"/>
          <w:sz w:val="46"/>
          <w:szCs w:val="46"/>
          <w:lang w:val="da-DK"/>
        </w:rPr>
      </w:pPr>
      <w:r w:rsidRPr="003F2080">
        <w:rPr>
          <w:rFonts w:ascii="Helvetica Now Display" w:hAnsi="Helvetica Now Display"/>
          <w:b/>
          <w:color w:val="53B682"/>
          <w:sz w:val="46"/>
          <w:szCs w:val="46"/>
          <w:lang w:val="da-DK"/>
        </w:rPr>
        <w:t>Dialogmødet melle</w:t>
      </w:r>
      <w:r>
        <w:rPr>
          <w:rFonts w:ascii="Helvetica Now Display" w:hAnsi="Helvetica Now Display"/>
          <w:b/>
          <w:color w:val="53B682"/>
          <w:sz w:val="46"/>
          <w:szCs w:val="46"/>
          <w:lang w:val="da-DK"/>
        </w:rPr>
        <w:t xml:space="preserve">m leder og medarbejdere </w:t>
      </w:r>
      <w:r>
        <w:rPr>
          <w:rFonts w:ascii="Helvetica Now Display" w:hAnsi="Helvetica Now Display"/>
          <w:b/>
          <w:color w:val="53B682"/>
          <w:sz w:val="46"/>
          <w:szCs w:val="46"/>
          <w:lang w:val="da-DK"/>
        </w:rPr>
        <w:br/>
        <w:t>Model 3</w:t>
      </w:r>
      <w:r w:rsidRPr="003F2080">
        <w:rPr>
          <w:rFonts w:ascii="Helvetica Now Display" w:hAnsi="Helvetica Now Display"/>
          <w:b/>
          <w:color w:val="53B682"/>
          <w:sz w:val="46"/>
          <w:szCs w:val="46"/>
          <w:lang w:val="da-DK"/>
        </w:rPr>
        <w:t xml:space="preserve">: </w:t>
      </w:r>
      <w:r>
        <w:rPr>
          <w:rFonts w:ascii="Helvetica Now Display" w:hAnsi="Helvetica Now Display"/>
          <w:b/>
          <w:color w:val="53B682"/>
          <w:sz w:val="46"/>
          <w:szCs w:val="46"/>
          <w:lang w:val="da-DK"/>
        </w:rPr>
        <w:t>Opfølgning, hvis I arbejder adskilt eller forskudt</w:t>
      </w:r>
    </w:p>
    <w:p w14:paraId="2D418465" w14:textId="77777777" w:rsidR="000913F4" w:rsidRPr="003F2080" w:rsidRDefault="000913F4" w:rsidP="000913F4">
      <w:pPr>
        <w:rPr>
          <w:rFonts w:ascii="Helvetica Now Display" w:hAnsi="Helvetica Now Display"/>
          <w:b/>
          <w:color w:val="53B682"/>
          <w:sz w:val="46"/>
          <w:szCs w:val="46"/>
          <w:lang w:val="da-DK"/>
        </w:rPr>
      </w:pPr>
      <w:r w:rsidRPr="003F2080">
        <w:rPr>
          <w:rFonts w:ascii="Helvetica Now Display" w:hAnsi="Helvetica Now Display"/>
          <w:b/>
          <w:color w:val="53B682"/>
          <w:sz w:val="46"/>
          <w:szCs w:val="46"/>
          <w:lang w:val="da-DK"/>
        </w:rPr>
        <w:t xml:space="preserve"> </w:t>
      </w:r>
    </w:p>
    <w:p w14:paraId="78E311CF" w14:textId="627564DD" w:rsidR="009C13C2" w:rsidRDefault="009C13C2" w:rsidP="005969A0">
      <w:pPr>
        <w:rPr>
          <w:rFonts w:ascii="Helvetica Now Display" w:hAnsi="Helvetica Now Display"/>
          <w:b/>
          <w:color w:val="53B682"/>
          <w:sz w:val="40"/>
          <w:szCs w:val="28"/>
          <w:lang w:val="da-DK"/>
        </w:rPr>
      </w:pPr>
      <w:r w:rsidRPr="0008448A">
        <w:rPr>
          <w:rFonts w:ascii="Helvetica Now Display" w:hAnsi="Helvetica Now Display"/>
          <w:noProof/>
          <w:color w:val="53B682"/>
          <w:szCs w:val="20"/>
        </w:rPr>
        <mc:AlternateContent>
          <mc:Choice Requires="wps">
            <w:drawing>
              <wp:inline distT="0" distB="0" distL="0" distR="0" wp14:anchorId="32AD389D" wp14:editId="193524DF">
                <wp:extent cx="5934075" cy="240030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00300"/>
                        </a:xfrm>
                        <a:prstGeom prst="rect">
                          <a:avLst/>
                        </a:prstGeom>
                        <a:solidFill>
                          <a:srgbClr val="EBF5EE"/>
                        </a:solidFill>
                        <a:ln w="9525">
                          <a:noFill/>
                          <a:miter lim="800000"/>
                          <a:headEnd/>
                          <a:tailEnd/>
                        </a:ln>
                      </wps:spPr>
                      <wps:txbx>
                        <w:txbxContent>
                          <w:p w14:paraId="7EB541F8" w14:textId="0AB0B34B" w:rsidR="007F79D8" w:rsidRPr="000913F4" w:rsidRDefault="007F79D8" w:rsidP="000913F4">
                            <w:pPr>
                              <w:spacing w:before="87"/>
                              <w:rPr>
                                <w:rFonts w:ascii="Helvetica Now Display" w:eastAsia="Helvetica Now Display Light" w:hAnsi="Helvetica Now Display" w:cs="Helvetica Now Display Light"/>
                                <w:color w:val="231F20"/>
                                <w:lang w:val="da-DK"/>
                              </w:rPr>
                            </w:pPr>
                            <w:r w:rsidRPr="000913F4">
                              <w:rPr>
                                <w:rFonts w:ascii="Helvetica Now Display" w:eastAsia="Helvetica Now Display Light" w:hAnsi="Helvetica Now Display" w:cs="Helvetica Now Display Light"/>
                                <w:color w:val="231F20"/>
                                <w:lang w:val="da-DK"/>
                              </w:rPr>
                              <w:t>Dette materiale indeholder et forslag til, hvordan du kan gribe opsamlingen med dine medarbejdere an, hvis I ikke har mulighed for at mødes alle sammen hverken fysisk eller virtuelt.</w:t>
                            </w:r>
                          </w:p>
                          <w:p w14:paraId="2BBA882D" w14:textId="77777777" w:rsidR="001F1614" w:rsidRPr="000913F4" w:rsidRDefault="001F1614" w:rsidP="000913F4">
                            <w:pPr>
                              <w:spacing w:before="87"/>
                              <w:rPr>
                                <w:rFonts w:ascii="Helvetica Now Display" w:hAnsi="Helvetica Now Display"/>
                                <w:b/>
                                <w:color w:val="53B682"/>
                                <w:sz w:val="14"/>
                                <w:lang w:val="da-DK"/>
                              </w:rPr>
                            </w:pPr>
                          </w:p>
                          <w:p w14:paraId="5E15A6BD" w14:textId="2B9C717D" w:rsidR="007F79D8" w:rsidRPr="000913F4" w:rsidRDefault="007F79D8" w:rsidP="000913F4">
                            <w:pPr>
                              <w:spacing w:before="87"/>
                              <w:rPr>
                                <w:rFonts w:ascii="Helvetica Now Display" w:hAnsi="Helvetica Now Display"/>
                                <w:b/>
                                <w:color w:val="53B682"/>
                                <w:lang w:val="da-DK"/>
                              </w:rPr>
                            </w:pPr>
                            <w:r w:rsidRPr="000913F4">
                              <w:rPr>
                                <w:rFonts w:ascii="Helvetica Now Display" w:hAnsi="Helvetica Now Display"/>
                                <w:b/>
                                <w:color w:val="53B682"/>
                                <w:lang w:val="da-DK"/>
                              </w:rPr>
                              <w:t xml:space="preserve">Dette inspirationsmateriale indeholder: </w:t>
                            </w:r>
                          </w:p>
                          <w:p w14:paraId="546BBF1C" w14:textId="77777777" w:rsidR="007F79D8" w:rsidRPr="000913F4" w:rsidRDefault="007F79D8" w:rsidP="000913F4">
                            <w:pPr>
                              <w:pStyle w:val="Listeafsnit"/>
                              <w:numPr>
                                <w:ilvl w:val="0"/>
                                <w:numId w:val="2"/>
                              </w:numPr>
                              <w:spacing w:before="87"/>
                              <w:rPr>
                                <w:rFonts w:ascii="Helvetica Now Display" w:hAnsi="Helvetica Now Display"/>
                                <w:lang w:val="da-DK"/>
                              </w:rPr>
                            </w:pPr>
                            <w:r w:rsidRPr="000913F4">
                              <w:rPr>
                                <w:rFonts w:ascii="Helvetica Now Display" w:hAnsi="Helvetica Now Display"/>
                                <w:lang w:val="da-DK"/>
                              </w:rPr>
                              <w:t>Forslag til fremgangsmåde (side 2)</w:t>
                            </w:r>
                          </w:p>
                          <w:p w14:paraId="2AF85A0A" w14:textId="14A30E79" w:rsidR="007F79D8" w:rsidRPr="000913F4" w:rsidRDefault="007F79D8" w:rsidP="000913F4">
                            <w:pPr>
                              <w:pStyle w:val="Listeafsnit"/>
                              <w:numPr>
                                <w:ilvl w:val="0"/>
                                <w:numId w:val="2"/>
                              </w:numPr>
                              <w:spacing w:before="87"/>
                              <w:rPr>
                                <w:rFonts w:ascii="Helvetica Now Display" w:hAnsi="Helvetica Now Display"/>
                                <w:lang w:val="da-DK"/>
                              </w:rPr>
                            </w:pPr>
                            <w:r w:rsidRPr="000913F4">
                              <w:rPr>
                                <w:rFonts w:ascii="Helvetica Now Display" w:hAnsi="Helvetica Now Display"/>
                                <w:lang w:val="da-DK"/>
                              </w:rPr>
                              <w:t>Forslag til mailtekst, du kan sende til dine medarbejdere (side 3)</w:t>
                            </w:r>
                          </w:p>
                          <w:p w14:paraId="0859B80E" w14:textId="38F436B4" w:rsidR="00D85DC0" w:rsidRPr="000913F4" w:rsidRDefault="007F79D8" w:rsidP="000913F4">
                            <w:pPr>
                              <w:pStyle w:val="Listeafsnit"/>
                              <w:numPr>
                                <w:ilvl w:val="0"/>
                                <w:numId w:val="2"/>
                              </w:numPr>
                              <w:spacing w:before="87"/>
                              <w:rPr>
                                <w:rFonts w:ascii="Helvetica Now Display" w:hAnsi="Helvetica Now Display"/>
                                <w:lang w:val="da-DK"/>
                              </w:rPr>
                            </w:pPr>
                            <w:r w:rsidRPr="000913F4">
                              <w:rPr>
                                <w:rFonts w:ascii="Helvetica Now Display" w:hAnsi="Helvetica Now Display"/>
                                <w:lang w:val="da-DK"/>
                              </w:rPr>
                              <w:t>Arket ”</w:t>
                            </w:r>
                            <w:r w:rsidR="000913F4" w:rsidRPr="000913F4">
                              <w:rPr>
                                <w:rFonts w:ascii="Helvetica Now Display" w:hAnsi="Helvetica Now Display"/>
                                <w:lang w:val="da-DK"/>
                              </w:rPr>
                              <w:t xml:space="preserve">Handout: </w:t>
                            </w:r>
                            <w:r w:rsidRPr="000913F4">
                              <w:rPr>
                                <w:rFonts w:ascii="Helvetica Now Display" w:hAnsi="Helvetica Now Display"/>
                                <w:lang w:val="da-DK"/>
                              </w:rPr>
                              <w:t>Fokuspunkt</w:t>
                            </w:r>
                            <w:r w:rsidR="000913F4" w:rsidRPr="000913F4">
                              <w:rPr>
                                <w:rFonts w:ascii="Helvetica Now Display" w:hAnsi="Helvetica Now Display"/>
                                <w:lang w:val="da-DK"/>
                              </w:rPr>
                              <w:t>er for opfølgningen</w:t>
                            </w:r>
                            <w:r w:rsidRPr="000913F4">
                              <w:rPr>
                                <w:rFonts w:ascii="Helvetica Now Display" w:hAnsi="Helvetica Now Display"/>
                                <w:lang w:val="da-DK"/>
                              </w:rPr>
                              <w:t xml:space="preserve">” til </w:t>
                            </w:r>
                            <w:r w:rsidR="00F720B5">
                              <w:rPr>
                                <w:rFonts w:ascii="Helvetica Now Display" w:hAnsi="Helvetica Now Display"/>
                                <w:lang w:val="da-DK"/>
                              </w:rPr>
                              <w:t>at redigere og enten</w:t>
                            </w:r>
                            <w:r w:rsidRPr="000913F4">
                              <w:rPr>
                                <w:rFonts w:ascii="Helvetica Now Display" w:hAnsi="Helvetica Now Display"/>
                                <w:lang w:val="da-DK"/>
                              </w:rPr>
                              <w:t xml:space="preserve"> printe ud og hænge op eller sende ud til dine medarbejdere</w:t>
                            </w:r>
                            <w:r w:rsidR="000913F4" w:rsidRPr="000913F4">
                              <w:rPr>
                                <w:rFonts w:ascii="Helvetica Now Display" w:hAnsi="Helvetica Now Display"/>
                                <w:lang w:val="da-DK"/>
                              </w:rPr>
                              <w:t>, så de kan udfylde det</w:t>
                            </w:r>
                          </w:p>
                          <w:p w14:paraId="74F6A3CF" w14:textId="77777777" w:rsidR="009C13C2" w:rsidRPr="000913F4" w:rsidRDefault="009C13C2" w:rsidP="000913F4">
                            <w:pPr>
                              <w:rPr>
                                <w:rFonts w:ascii="Helvetica Now Display" w:hAnsi="Helvetica Now Display"/>
                                <w:color w:val="53B682"/>
                                <w:lang w:val="da-DK"/>
                              </w:rPr>
                            </w:pPr>
                          </w:p>
                        </w:txbxContent>
                      </wps:txbx>
                      <wps:bodyPr rot="0" vert="horz" wrap="square" lIns="91440" tIns="45720" rIns="91440" bIns="45720" anchor="t" anchorCtr="0">
                        <a:noAutofit/>
                      </wps:bodyPr>
                    </wps:wsp>
                  </a:graphicData>
                </a:graphic>
              </wp:inline>
            </w:drawing>
          </mc:Choice>
          <mc:Fallback>
            <w:pict>
              <v:shapetype w14:anchorId="32AD389D" id="_x0000_t202" coordsize="21600,21600" o:spt="202" path="m,l,21600r21600,l21600,xe">
                <v:stroke joinstyle="miter"/>
                <v:path gradientshapeok="t" o:connecttype="rect"/>
              </v:shapetype>
              <v:shape id="Text Box 2" o:spid="_x0000_s1026" type="#_x0000_t202" style="width:467.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" fillcolor="#ebf5ee" stroked="f">
                <v:textbox>
                  <w:txbxContent>
                    <w:p w14:paraId="7EB541F8" w14:textId="0AB0B34B" w:rsidR="007F79D8" w:rsidRPr="000913F4" w:rsidRDefault="007F79D8" w:rsidP="000913F4">
                      <w:pPr>
                        <w:spacing w:before="87"/>
                        <w:rPr>
                          <w:rFonts w:ascii="Helvetica Now Display" w:eastAsia="Helvetica Now Display Light" w:hAnsi="Helvetica Now Display" w:cs="Helvetica Now Display Light"/>
                          <w:color w:val="231F20"/>
                          <w:lang w:val="da-DK"/>
                        </w:rPr>
                      </w:pPr>
                      <w:r w:rsidRPr="000913F4">
                        <w:rPr>
                          <w:rFonts w:ascii="Helvetica Now Display" w:eastAsia="Helvetica Now Display Light" w:hAnsi="Helvetica Now Display" w:cs="Helvetica Now Display Light"/>
                          <w:color w:val="231F20"/>
                          <w:lang w:val="da-DK"/>
                        </w:rPr>
                        <w:t>Dette materiale indeholder et forslag til, hvordan du kan gribe opsamlingen med dine medarbejdere an, hvis I ikke har mulighed for at mødes alle sammen hverken fysisk eller virtuelt.</w:t>
                      </w:r>
                    </w:p>
                    <w:p w14:paraId="2BBA882D" w14:textId="77777777" w:rsidR="001F1614" w:rsidRPr="000913F4" w:rsidRDefault="001F1614" w:rsidP="000913F4">
                      <w:pPr>
                        <w:spacing w:before="87"/>
                        <w:rPr>
                          <w:rFonts w:ascii="Helvetica Now Display" w:hAnsi="Helvetica Now Display"/>
                          <w:b/>
                          <w:color w:val="53B682"/>
                          <w:sz w:val="14"/>
                          <w:lang w:val="da-DK"/>
                        </w:rPr>
                      </w:pPr>
                    </w:p>
                    <w:p w14:paraId="5E15A6BD" w14:textId="2B9C717D" w:rsidR="007F79D8" w:rsidRPr="000913F4" w:rsidRDefault="007F79D8" w:rsidP="000913F4">
                      <w:pPr>
                        <w:spacing w:before="87"/>
                        <w:rPr>
                          <w:rFonts w:ascii="Helvetica Now Display" w:hAnsi="Helvetica Now Display"/>
                          <w:b/>
                          <w:color w:val="53B682"/>
                          <w:lang w:val="da-DK"/>
                        </w:rPr>
                      </w:pPr>
                      <w:r w:rsidRPr="000913F4">
                        <w:rPr>
                          <w:rFonts w:ascii="Helvetica Now Display" w:hAnsi="Helvetica Now Display"/>
                          <w:b/>
                          <w:color w:val="53B682"/>
                          <w:lang w:val="da-DK"/>
                        </w:rPr>
                        <w:t xml:space="preserve">Dette inspirationsmateriale indeholder: </w:t>
                      </w:r>
                    </w:p>
                    <w:p w14:paraId="546BBF1C" w14:textId="77777777" w:rsidR="007F79D8" w:rsidRPr="000913F4" w:rsidRDefault="007F79D8" w:rsidP="000913F4">
                      <w:pPr>
                        <w:pStyle w:val="Listeafsnit"/>
                        <w:numPr>
                          <w:ilvl w:val="0"/>
                          <w:numId w:val="2"/>
                        </w:numPr>
                        <w:spacing w:before="87"/>
                        <w:rPr>
                          <w:rFonts w:ascii="Helvetica Now Display" w:hAnsi="Helvetica Now Display"/>
                          <w:lang w:val="da-DK"/>
                        </w:rPr>
                      </w:pPr>
                      <w:r w:rsidRPr="000913F4">
                        <w:rPr>
                          <w:rFonts w:ascii="Helvetica Now Display" w:hAnsi="Helvetica Now Display"/>
                          <w:lang w:val="da-DK"/>
                        </w:rPr>
                        <w:t>Forslag til fremgangsmåde (side 2)</w:t>
                      </w:r>
                    </w:p>
                    <w:p w14:paraId="2AF85A0A" w14:textId="14A30E79" w:rsidR="007F79D8" w:rsidRPr="000913F4" w:rsidRDefault="007F79D8" w:rsidP="000913F4">
                      <w:pPr>
                        <w:pStyle w:val="Listeafsnit"/>
                        <w:numPr>
                          <w:ilvl w:val="0"/>
                          <w:numId w:val="2"/>
                        </w:numPr>
                        <w:spacing w:before="87"/>
                        <w:rPr>
                          <w:rFonts w:ascii="Helvetica Now Display" w:hAnsi="Helvetica Now Display"/>
                          <w:lang w:val="da-DK"/>
                        </w:rPr>
                      </w:pPr>
                      <w:r w:rsidRPr="000913F4">
                        <w:rPr>
                          <w:rFonts w:ascii="Helvetica Now Display" w:hAnsi="Helvetica Now Display"/>
                          <w:lang w:val="da-DK"/>
                        </w:rPr>
                        <w:t>Forslag til mailtekst, du kan sende til dine medarbejdere (side 3)</w:t>
                      </w:r>
                    </w:p>
                    <w:p w14:paraId="0859B80E" w14:textId="38F436B4" w:rsidR="00D85DC0" w:rsidRPr="000913F4" w:rsidRDefault="007F79D8" w:rsidP="000913F4">
                      <w:pPr>
                        <w:pStyle w:val="Listeafsnit"/>
                        <w:numPr>
                          <w:ilvl w:val="0"/>
                          <w:numId w:val="2"/>
                        </w:numPr>
                        <w:spacing w:before="87"/>
                        <w:rPr>
                          <w:rFonts w:ascii="Helvetica Now Display" w:hAnsi="Helvetica Now Display"/>
                          <w:lang w:val="da-DK"/>
                        </w:rPr>
                      </w:pPr>
                      <w:r w:rsidRPr="000913F4">
                        <w:rPr>
                          <w:rFonts w:ascii="Helvetica Now Display" w:hAnsi="Helvetica Now Display"/>
                          <w:lang w:val="da-DK"/>
                        </w:rPr>
                        <w:t>Arket ”</w:t>
                      </w:r>
                      <w:r w:rsidR="000913F4" w:rsidRPr="000913F4">
                        <w:rPr>
                          <w:rFonts w:ascii="Helvetica Now Display" w:hAnsi="Helvetica Now Display"/>
                          <w:lang w:val="da-DK"/>
                        </w:rPr>
                        <w:t xml:space="preserve">Handout: </w:t>
                      </w:r>
                      <w:r w:rsidRPr="000913F4">
                        <w:rPr>
                          <w:rFonts w:ascii="Helvetica Now Display" w:hAnsi="Helvetica Now Display"/>
                          <w:lang w:val="da-DK"/>
                        </w:rPr>
                        <w:t>Fokuspunkt</w:t>
                      </w:r>
                      <w:r w:rsidR="000913F4" w:rsidRPr="000913F4">
                        <w:rPr>
                          <w:rFonts w:ascii="Helvetica Now Display" w:hAnsi="Helvetica Now Display"/>
                          <w:lang w:val="da-DK"/>
                        </w:rPr>
                        <w:t>er for opfølgningen</w:t>
                      </w:r>
                      <w:r w:rsidRPr="000913F4">
                        <w:rPr>
                          <w:rFonts w:ascii="Helvetica Now Display" w:hAnsi="Helvetica Now Display"/>
                          <w:lang w:val="da-DK"/>
                        </w:rPr>
                        <w:t xml:space="preserve">” til </w:t>
                      </w:r>
                      <w:r w:rsidR="00F720B5">
                        <w:rPr>
                          <w:rFonts w:ascii="Helvetica Now Display" w:hAnsi="Helvetica Now Display"/>
                          <w:lang w:val="da-DK"/>
                        </w:rPr>
                        <w:t>at redigere og enten</w:t>
                      </w:r>
                      <w:bookmarkStart w:id="1" w:name="_GoBack"/>
                      <w:bookmarkEnd w:id="1"/>
                      <w:r w:rsidRPr="000913F4">
                        <w:rPr>
                          <w:rFonts w:ascii="Helvetica Now Display" w:hAnsi="Helvetica Now Display"/>
                          <w:lang w:val="da-DK"/>
                        </w:rPr>
                        <w:t xml:space="preserve"> printe ud og hænge op eller sende ud til dine medarbejdere</w:t>
                      </w:r>
                      <w:r w:rsidR="000913F4" w:rsidRPr="000913F4">
                        <w:rPr>
                          <w:rFonts w:ascii="Helvetica Now Display" w:hAnsi="Helvetica Now Display"/>
                          <w:lang w:val="da-DK"/>
                        </w:rPr>
                        <w:t>, så de kan udfylde det</w:t>
                      </w:r>
                    </w:p>
                    <w:p w14:paraId="74F6A3CF" w14:textId="77777777" w:rsidR="009C13C2" w:rsidRPr="000913F4" w:rsidRDefault="009C13C2" w:rsidP="000913F4">
                      <w:pPr>
                        <w:rPr>
                          <w:rFonts w:ascii="Helvetica Now Display" w:hAnsi="Helvetica Now Display"/>
                          <w:color w:val="53B682"/>
                          <w:lang w:val="da-DK"/>
                        </w:rPr>
                      </w:pPr>
                    </w:p>
                  </w:txbxContent>
                </v:textbox>
                <w10:anchorlock/>
              </v:shape>
            </w:pict>
          </mc:Fallback>
        </mc:AlternateContent>
      </w:r>
    </w:p>
    <w:p w14:paraId="3A2F1A5A" w14:textId="77777777" w:rsidR="009C13C2" w:rsidRDefault="009C13C2" w:rsidP="005969A0">
      <w:pPr>
        <w:rPr>
          <w:rFonts w:ascii="Helvetica Now Display" w:hAnsi="Helvetica Now Display"/>
          <w:b/>
          <w:color w:val="53B682"/>
          <w:sz w:val="40"/>
          <w:szCs w:val="28"/>
          <w:lang w:val="da-DK"/>
        </w:rPr>
        <w:sectPr w:rsidR="009C13C2" w:rsidSect="00D85DC0">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14:paraId="3C12B4C1" w14:textId="77777777" w:rsidR="005969A0" w:rsidRDefault="009C13C2">
      <w:pPr>
        <w:rPr>
          <w:lang w:val="da-DK"/>
        </w:rPr>
        <w:sectPr w:rsidR="005969A0">
          <w:pgSz w:w="12240" w:h="15840"/>
          <w:pgMar w:top="1440" w:right="1440" w:bottom="1440" w:left="1440" w:header="708" w:footer="708" w:gutter="0"/>
          <w:cols w:space="708"/>
          <w:docGrid w:linePitch="360"/>
        </w:sectPr>
      </w:pPr>
      <w:r w:rsidRPr="0008448A">
        <w:rPr>
          <w:rFonts w:ascii="Helvetica Now Display" w:hAnsi="Helvetica Now Display"/>
          <w:noProof/>
          <w:color w:val="53B682"/>
          <w:szCs w:val="20"/>
        </w:rPr>
        <w:lastRenderedPageBreak/>
        <mc:AlternateContent>
          <mc:Choice Requires="wps">
            <w:drawing>
              <wp:inline distT="0" distB="0" distL="0" distR="0" wp14:anchorId="6849389E" wp14:editId="123B1348">
                <wp:extent cx="5934075" cy="65532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553200"/>
                        </a:xfrm>
                        <a:prstGeom prst="rect">
                          <a:avLst/>
                        </a:prstGeom>
                        <a:noFill/>
                        <a:ln w="9525">
                          <a:solidFill>
                            <a:srgbClr val="53B682"/>
                          </a:solidFill>
                          <a:miter lim="800000"/>
                          <a:headEnd/>
                          <a:tailEnd/>
                        </a:ln>
                      </wps:spPr>
                      <wps:txbx>
                        <w:txbxContent>
                          <w:p w14:paraId="3BCE42BE" w14:textId="77777777" w:rsidR="007F79D8" w:rsidRPr="000913F4" w:rsidRDefault="007F79D8"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Formål </w:t>
                            </w:r>
                          </w:p>
                          <w:p w14:paraId="54990402" w14:textId="1514A806" w:rsidR="007F79D8" w:rsidRPr="000913F4" w:rsidRDefault="007F79D8" w:rsidP="000913F4">
                            <w:pPr>
                              <w:pStyle w:val="Listeafsnit"/>
                              <w:numPr>
                                <w:ilvl w:val="0"/>
                                <w:numId w:val="3"/>
                              </w:numPr>
                              <w:rPr>
                                <w:rFonts w:ascii="Helvetica Now Display" w:hAnsi="Helvetica Now Display"/>
                                <w:lang w:val="da-DK"/>
                              </w:rPr>
                            </w:pPr>
                            <w:r w:rsidRPr="000913F4">
                              <w:rPr>
                                <w:rFonts w:ascii="Helvetica Now Display" w:hAnsi="Helvetica Now Display"/>
                                <w:lang w:val="da-DK"/>
                              </w:rPr>
                              <w:t xml:space="preserve">At give medarbejderne mulighed for at sætte ord på og evt. uddybe begrundelserne for deres besvarelser af spørgeskemaet. </w:t>
                            </w:r>
                          </w:p>
                          <w:p w14:paraId="0B22B256" w14:textId="77777777" w:rsidR="007F79D8" w:rsidRPr="000913F4" w:rsidRDefault="007F79D8" w:rsidP="000913F4">
                            <w:pPr>
                              <w:pStyle w:val="Listeafsnit"/>
                              <w:numPr>
                                <w:ilvl w:val="0"/>
                                <w:numId w:val="3"/>
                              </w:numPr>
                              <w:rPr>
                                <w:rFonts w:ascii="Helvetica Now Display" w:hAnsi="Helvetica Now Display"/>
                                <w:lang w:val="da-DK"/>
                              </w:rPr>
                            </w:pPr>
                            <w:r w:rsidRPr="000913F4">
                              <w:rPr>
                                <w:rFonts w:ascii="Helvetica Now Display" w:hAnsi="Helvetica Now Display"/>
                                <w:lang w:val="da-DK"/>
                              </w:rPr>
                              <w:t>At give dig mulighed for at spørge ind til medarbejdernes besvarelser for at forstå deres svar bedre.</w:t>
                            </w:r>
                          </w:p>
                          <w:p w14:paraId="0B9EEA57" w14:textId="77777777" w:rsidR="007F79D8" w:rsidRPr="000913F4" w:rsidRDefault="007F79D8" w:rsidP="000913F4">
                            <w:pPr>
                              <w:pStyle w:val="Listeafsnit"/>
                              <w:numPr>
                                <w:ilvl w:val="0"/>
                                <w:numId w:val="3"/>
                              </w:numPr>
                              <w:rPr>
                                <w:rFonts w:ascii="Helvetica Now Display" w:hAnsi="Helvetica Now Display"/>
                                <w:lang w:val="da-DK"/>
                              </w:rPr>
                            </w:pPr>
                            <w:r w:rsidRPr="000913F4">
                              <w:rPr>
                                <w:rFonts w:ascii="Helvetica Now Display" w:hAnsi="Helvetica Now Display"/>
                                <w:lang w:val="da-DK"/>
                              </w:rPr>
                              <w:t>At sikre en fælles forankring i det videre arbejde med at styrke ledelse hos jer.</w:t>
                            </w:r>
                          </w:p>
                          <w:p w14:paraId="5C02AB45" w14:textId="77777777" w:rsidR="007F79D8" w:rsidRPr="000913F4" w:rsidRDefault="007F79D8" w:rsidP="000913F4">
                            <w:pPr>
                              <w:rPr>
                                <w:rFonts w:ascii="Helvetica Now Display" w:hAnsi="Helvetica Now Display"/>
                                <w:b/>
                                <w:color w:val="53B682"/>
                                <w:sz w:val="14"/>
                                <w:lang w:val="da-DK"/>
                              </w:rPr>
                            </w:pPr>
                          </w:p>
                          <w:p w14:paraId="7ECF0CB5" w14:textId="4128F9C4" w:rsidR="007F79D8" w:rsidRPr="000913F4" w:rsidRDefault="007F79D8"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Varighed </w:t>
                            </w:r>
                          </w:p>
                          <w:p w14:paraId="09565AB0" w14:textId="77777777" w:rsidR="007F79D8" w:rsidRPr="000913F4" w:rsidRDefault="007F79D8" w:rsidP="000913F4">
                            <w:pPr>
                              <w:rPr>
                                <w:rFonts w:ascii="Helvetica Now Display" w:hAnsi="Helvetica Now Display"/>
                                <w:lang w:val="da-DK"/>
                              </w:rPr>
                            </w:pPr>
                            <w:r w:rsidRPr="000913F4">
                              <w:rPr>
                                <w:rFonts w:ascii="Helvetica Now Display" w:hAnsi="Helvetica Now Display"/>
                                <w:lang w:val="da-DK"/>
                              </w:rPr>
                              <w:t xml:space="preserve">Dine medarbejdere/underordnede ledere skal have tid til at komme med input. Vi anbefaler, at der går ca. 1-2 uger, fra du udsender den fælles informationsmail, til du samler alle input sammen og informerer dine medarbejdere om, hvad du vil arbejde videre med. </w:t>
                            </w:r>
                          </w:p>
                          <w:p w14:paraId="19E1B5BA" w14:textId="77777777" w:rsidR="007F79D8" w:rsidRPr="000913F4" w:rsidRDefault="007F79D8" w:rsidP="000913F4">
                            <w:pPr>
                              <w:rPr>
                                <w:rFonts w:ascii="Helvetica Now Display" w:hAnsi="Helvetica Now Display"/>
                                <w:b/>
                                <w:color w:val="53B682"/>
                                <w:sz w:val="14"/>
                                <w:lang w:val="da-DK"/>
                              </w:rPr>
                            </w:pPr>
                          </w:p>
                          <w:p w14:paraId="55CCCAC3" w14:textId="69FC94B4" w:rsidR="007F79D8" w:rsidRPr="000913F4" w:rsidRDefault="007F79D8"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Fremgangsmåden </w:t>
                            </w:r>
                          </w:p>
                          <w:p w14:paraId="3688CF98"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Du forbereder 2-3 fokuspunkter fra rapporten, som du gerne vil arbejdere videre med. Du kan evt. forklare dit valg af disse 2-3 fokusområder i en mail eller i en video til dine medarbejdere. </w:t>
                            </w:r>
                          </w:p>
                          <w:p w14:paraId="6F9600E7"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Du sender en fælles informationsmail til dine medarbejdere, der beskriver, hvordan opsamlingen kommer til at foregå. Se et forslag til en mail på næste side, som du evt. kan tage udgangspunkt i. </w:t>
                            </w:r>
                          </w:p>
                          <w:p w14:paraId="726DA839"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Du udfylder de første felter i arket ”Fokuspunkt i ledelsesevalueringen” for dine 2-3 udvalgte fokuspunkter. Sæt arkene op på en fælles opslagstavle, gør dem tilgængelig på en fælles digital platform eller send dem ud pr. mail. </w:t>
                            </w:r>
                          </w:p>
                          <w:p w14:paraId="651B8399"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Medarbejderne skriver deres kommentarer i arket enten på print eller digitalt. Giv dem ca. en uges svartid (minimum). </w:t>
                            </w:r>
                          </w:p>
                          <w:p w14:paraId="22A4D9A1"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Du indsamler input og arbejder med medarbejdernes feedback.</w:t>
                            </w:r>
                          </w:p>
                          <w:p w14:paraId="56CC6E47" w14:textId="7992524D" w:rsidR="009C13C2"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Du informerer dine medarbejdere om, hvad du tager med dig og vil arbejde videre med.</w:t>
                            </w:r>
                          </w:p>
                        </w:txbxContent>
                      </wps:txbx>
                      <wps:bodyPr rot="0" vert="horz" wrap="square" lIns="91440" tIns="45720" rIns="91440" bIns="45720" anchor="t" anchorCtr="0">
                        <a:noAutofit/>
                      </wps:bodyPr>
                    </wps:wsp>
                  </a:graphicData>
                </a:graphic>
              </wp:inline>
            </w:drawing>
          </mc:Choice>
          <mc:Fallback>
            <w:pict>
              <v:shape w14:anchorId="6849389E" id="_x0000_s1027" type="#_x0000_t202" style="width:467.2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" filled="f" strokecolor="#53b682">
                <v:textbox>
                  <w:txbxContent>
                    <w:p w14:paraId="3BCE42BE" w14:textId="77777777" w:rsidR="007F79D8" w:rsidRPr="000913F4" w:rsidRDefault="007F79D8"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Formål </w:t>
                      </w:r>
                    </w:p>
                    <w:p w14:paraId="54990402" w14:textId="1514A806" w:rsidR="007F79D8" w:rsidRPr="000913F4" w:rsidRDefault="007F79D8" w:rsidP="000913F4">
                      <w:pPr>
                        <w:pStyle w:val="Listeafsnit"/>
                        <w:numPr>
                          <w:ilvl w:val="0"/>
                          <w:numId w:val="3"/>
                        </w:numPr>
                        <w:rPr>
                          <w:rFonts w:ascii="Helvetica Now Display" w:hAnsi="Helvetica Now Display"/>
                          <w:lang w:val="da-DK"/>
                        </w:rPr>
                      </w:pPr>
                      <w:r w:rsidRPr="000913F4">
                        <w:rPr>
                          <w:rFonts w:ascii="Helvetica Now Display" w:hAnsi="Helvetica Now Display"/>
                          <w:lang w:val="da-DK"/>
                        </w:rPr>
                        <w:t xml:space="preserve">At give medarbejderne mulighed for at sætte ord på og evt. uddybe begrundelserne for deres besvarelser af spørgeskemaet. </w:t>
                      </w:r>
                    </w:p>
                    <w:p w14:paraId="0B22B256" w14:textId="77777777" w:rsidR="007F79D8" w:rsidRPr="000913F4" w:rsidRDefault="007F79D8" w:rsidP="000913F4">
                      <w:pPr>
                        <w:pStyle w:val="Listeafsnit"/>
                        <w:numPr>
                          <w:ilvl w:val="0"/>
                          <w:numId w:val="3"/>
                        </w:numPr>
                        <w:rPr>
                          <w:rFonts w:ascii="Helvetica Now Display" w:hAnsi="Helvetica Now Display"/>
                          <w:lang w:val="da-DK"/>
                        </w:rPr>
                      </w:pPr>
                      <w:r w:rsidRPr="000913F4">
                        <w:rPr>
                          <w:rFonts w:ascii="Helvetica Now Display" w:hAnsi="Helvetica Now Display"/>
                          <w:lang w:val="da-DK"/>
                        </w:rPr>
                        <w:t>At give dig mulighed for at spørge ind til medarbejdernes besvarelser for at forstå deres svar bedre.</w:t>
                      </w:r>
                    </w:p>
                    <w:p w14:paraId="0B9EEA57" w14:textId="77777777" w:rsidR="007F79D8" w:rsidRPr="000913F4" w:rsidRDefault="007F79D8" w:rsidP="000913F4">
                      <w:pPr>
                        <w:pStyle w:val="Listeafsnit"/>
                        <w:numPr>
                          <w:ilvl w:val="0"/>
                          <w:numId w:val="3"/>
                        </w:numPr>
                        <w:rPr>
                          <w:rFonts w:ascii="Helvetica Now Display" w:hAnsi="Helvetica Now Display"/>
                          <w:lang w:val="da-DK"/>
                        </w:rPr>
                      </w:pPr>
                      <w:r w:rsidRPr="000913F4">
                        <w:rPr>
                          <w:rFonts w:ascii="Helvetica Now Display" w:hAnsi="Helvetica Now Display"/>
                          <w:lang w:val="da-DK"/>
                        </w:rPr>
                        <w:t>At sikre en fælles forankring i det videre arbejde med at styrke ledelse hos jer.</w:t>
                      </w:r>
                    </w:p>
                    <w:p w14:paraId="5C02AB45" w14:textId="77777777" w:rsidR="007F79D8" w:rsidRPr="000913F4" w:rsidRDefault="007F79D8" w:rsidP="000913F4">
                      <w:pPr>
                        <w:rPr>
                          <w:rFonts w:ascii="Helvetica Now Display" w:hAnsi="Helvetica Now Display"/>
                          <w:b/>
                          <w:color w:val="53B682"/>
                          <w:sz w:val="14"/>
                          <w:lang w:val="da-DK"/>
                        </w:rPr>
                      </w:pPr>
                    </w:p>
                    <w:p w14:paraId="7ECF0CB5" w14:textId="4128F9C4" w:rsidR="007F79D8" w:rsidRPr="000913F4" w:rsidRDefault="007F79D8"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Varighed </w:t>
                      </w:r>
                    </w:p>
                    <w:p w14:paraId="09565AB0" w14:textId="77777777" w:rsidR="007F79D8" w:rsidRPr="000913F4" w:rsidRDefault="007F79D8" w:rsidP="000913F4">
                      <w:pPr>
                        <w:rPr>
                          <w:rFonts w:ascii="Helvetica Now Display" w:hAnsi="Helvetica Now Display"/>
                          <w:lang w:val="da-DK"/>
                        </w:rPr>
                      </w:pPr>
                      <w:r w:rsidRPr="000913F4">
                        <w:rPr>
                          <w:rFonts w:ascii="Helvetica Now Display" w:hAnsi="Helvetica Now Display"/>
                          <w:lang w:val="da-DK"/>
                        </w:rPr>
                        <w:t xml:space="preserve">Dine medarbejdere/underordnede ledere skal have tid til at komme med input. Vi anbefaler, at der går ca. 1-2 uger, fra du udsender den fælles informationsmail, til du samler alle input sammen og informerer dine medarbejdere om, hvad du vil arbejde videre med. </w:t>
                      </w:r>
                    </w:p>
                    <w:p w14:paraId="19E1B5BA" w14:textId="77777777" w:rsidR="007F79D8" w:rsidRPr="000913F4" w:rsidRDefault="007F79D8" w:rsidP="000913F4">
                      <w:pPr>
                        <w:rPr>
                          <w:rFonts w:ascii="Helvetica Now Display" w:hAnsi="Helvetica Now Display"/>
                          <w:b/>
                          <w:color w:val="53B682"/>
                          <w:sz w:val="14"/>
                          <w:lang w:val="da-DK"/>
                        </w:rPr>
                      </w:pPr>
                    </w:p>
                    <w:p w14:paraId="55CCCAC3" w14:textId="69FC94B4" w:rsidR="007F79D8" w:rsidRPr="000913F4" w:rsidRDefault="007F79D8"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Fremgangsmåden </w:t>
                      </w:r>
                    </w:p>
                    <w:p w14:paraId="3688CF98"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Du forbereder 2-3 fokuspunkter fra rapporten, som du gerne vil arbejdere videre med. Du kan evt. forklare dit valg af disse 2-3 fokusområder i en mail eller i en video til dine medarbejdere. </w:t>
                      </w:r>
                    </w:p>
                    <w:p w14:paraId="6F9600E7"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Du sender en fælles informationsmail til dine medarbejdere, der beskriver, hvordan opsamlingen kommer til at foregå. Se et forslag til en mail på næste side, som du evt. kan tage udgangspunkt i. </w:t>
                      </w:r>
                    </w:p>
                    <w:p w14:paraId="726DA839"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Du udfylder de første felter i arket ”Fokuspunkt i ledelsesevalueringen” for dine 2-3 udvalgte fokuspunkter. Sæt arkene op på en fælles opslagstavle, gør dem tilgængelig på en fælles digital platform eller send dem ud pr. mail. </w:t>
                      </w:r>
                    </w:p>
                    <w:p w14:paraId="651B8399"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 xml:space="preserve">Medarbejderne skriver deres kommentarer i arket enten på print eller digitalt. Giv dem ca. en uges svartid (minimum). </w:t>
                      </w:r>
                    </w:p>
                    <w:p w14:paraId="22A4D9A1" w14:textId="77777777" w:rsidR="007F79D8"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Du indsamler input og arbejder med medarbejdernes feedback.</w:t>
                      </w:r>
                    </w:p>
                    <w:p w14:paraId="56CC6E47" w14:textId="7992524D" w:rsidR="009C13C2" w:rsidRPr="000913F4" w:rsidRDefault="007F79D8" w:rsidP="000913F4">
                      <w:pPr>
                        <w:pStyle w:val="Listeafsnit"/>
                        <w:numPr>
                          <w:ilvl w:val="0"/>
                          <w:numId w:val="4"/>
                        </w:numPr>
                        <w:rPr>
                          <w:rFonts w:ascii="Helvetica Now Display" w:hAnsi="Helvetica Now Display"/>
                          <w:lang w:val="da-DK"/>
                        </w:rPr>
                      </w:pPr>
                      <w:r w:rsidRPr="000913F4">
                        <w:rPr>
                          <w:rFonts w:ascii="Helvetica Now Display" w:hAnsi="Helvetica Now Display"/>
                          <w:lang w:val="da-DK"/>
                        </w:rPr>
                        <w:t>Du informerer dine medarbejdere om, hvad du tager med dig og vil arbejde videre med.</w:t>
                      </w:r>
                    </w:p>
                  </w:txbxContent>
                </v:textbox>
                <w10:anchorlock/>
              </v:shape>
            </w:pict>
          </mc:Fallback>
        </mc:AlternateContent>
      </w:r>
    </w:p>
    <w:p w14:paraId="713AF24D" w14:textId="1FCEAB6C" w:rsidR="009C13C2" w:rsidRPr="005969A0" w:rsidRDefault="009C13C2">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3BF4916E" wp14:editId="2D837EBA">
                <wp:extent cx="5934075" cy="8020050"/>
                <wp:effectExtent l="0" t="0" r="28575"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20050"/>
                        </a:xfrm>
                        <a:prstGeom prst="rect">
                          <a:avLst/>
                        </a:prstGeom>
                        <a:noFill/>
                        <a:ln w="9525">
                          <a:solidFill>
                            <a:srgbClr val="53B682"/>
                          </a:solidFill>
                          <a:miter lim="800000"/>
                          <a:headEnd/>
                          <a:tailEnd/>
                        </a:ln>
                      </wps:spPr>
                      <wps:txbx>
                        <w:txbxContent>
                          <w:p w14:paraId="4FE9B3FD" w14:textId="77777777" w:rsidR="001F1614" w:rsidRPr="000913F4" w:rsidRDefault="001F1614" w:rsidP="000913F4">
                            <w:pPr>
                              <w:rPr>
                                <w:rFonts w:ascii="Helvetica Now Display" w:hAnsi="Helvetica Now Display"/>
                                <w:b/>
                                <w:color w:val="53B682"/>
                                <w:sz w:val="16"/>
                                <w:lang w:val="da-DK"/>
                              </w:rPr>
                            </w:pPr>
                          </w:p>
                          <w:p w14:paraId="18D34A40" w14:textId="4DC10F40" w:rsidR="001F1614" w:rsidRPr="000913F4" w:rsidRDefault="001F1614"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Forslag til mail, du kan sende til dine medarbejdere: </w:t>
                            </w:r>
                          </w:p>
                          <w:p w14:paraId="2D44964C" w14:textId="311F00B0" w:rsidR="001F1614" w:rsidRPr="000913F4" w:rsidRDefault="001F1614" w:rsidP="000913F4">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4FA1B7F6" w14:textId="3B847E83" w:rsidR="001F1614" w:rsidRDefault="001F1614" w:rsidP="000913F4">
                            <w:pPr>
                              <w:rPr>
                                <w:rFonts w:ascii="Helvetica Now Display" w:hAnsi="Helvetica Now Display"/>
                                <w:color w:val="52B782"/>
                                <w:lang w:val="da-DK"/>
                              </w:rPr>
                            </w:pPr>
                            <w:r w:rsidRPr="000913F4">
                              <w:rPr>
                                <w:rFonts w:ascii="Helvetica Now Display" w:hAnsi="Helvetica Now Display"/>
                                <w:color w:val="52B782"/>
                                <w:lang w:val="da-DK"/>
                              </w:rPr>
                              <w:t xml:space="preserve">Kære medarbejder </w:t>
                            </w:r>
                          </w:p>
                          <w:p w14:paraId="37FD8371" w14:textId="77777777" w:rsidR="001F1614" w:rsidRPr="000913F4" w:rsidRDefault="001F1614" w:rsidP="000913F4">
                            <w:pPr>
                              <w:rPr>
                                <w:rFonts w:ascii="Helvetica Now Display" w:hAnsi="Helvetica Now Display"/>
                                <w:color w:val="52B782"/>
                                <w:lang w:val="da-DK"/>
                              </w:rPr>
                            </w:pPr>
                            <w:r w:rsidRPr="000913F4">
                              <w:rPr>
                                <w:rFonts w:ascii="Helvetica Now Display" w:hAnsi="Helvetica Now Display"/>
                                <w:color w:val="52B782"/>
                                <w:lang w:val="da-DK"/>
                              </w:rPr>
                              <w:t xml:space="preserve">For kort tid siden besvarede du og dine kolleger et spørgeskema om min ledelse. Jeg vil gerne starte med at sige tak for jeres besvarelser. </w:t>
                            </w:r>
                          </w:p>
                          <w:p w14:paraId="67CC6BEE" w14:textId="77777777" w:rsidR="001F1614" w:rsidRPr="000913F4" w:rsidRDefault="001F1614" w:rsidP="000913F4">
                            <w:pPr>
                              <w:rPr>
                                <w:rFonts w:ascii="Helvetica Now Display" w:hAnsi="Helvetica Now Display"/>
                                <w:color w:val="FF0000"/>
                                <w:lang w:val="da-DK"/>
                              </w:rPr>
                            </w:pPr>
                            <w:r w:rsidRPr="000913F4">
                              <w:rPr>
                                <w:rFonts w:ascii="Helvetica Now Display" w:hAnsi="Helvetica Now Display"/>
                                <w:color w:val="52B782"/>
                                <w:lang w:val="da-DK"/>
                              </w:rPr>
                              <w:t xml:space="preserve">Den del af processen, vi går ind i nu, er det videre arbejde med at styrke ledelse hos os. På baggrund af den rapport, der er udarbejdet ud fra jeres evalueringer, har jeg valgt </w:t>
                            </w:r>
                            <w:r w:rsidRPr="000913F4">
                              <w:rPr>
                                <w:rFonts w:ascii="Helvetica Now Display" w:hAnsi="Helvetica Now Display"/>
                                <w:color w:val="FF0000"/>
                                <w:lang w:val="da-DK"/>
                              </w:rPr>
                              <w:t xml:space="preserve">[skriv antal] </w:t>
                            </w:r>
                            <w:r w:rsidRPr="000913F4">
                              <w:rPr>
                                <w:rFonts w:ascii="Helvetica Now Display" w:hAnsi="Helvetica Now Display"/>
                                <w:color w:val="52B782"/>
                                <w:lang w:val="da-DK"/>
                              </w:rPr>
                              <w:t xml:space="preserve">fokusområder, jeg særligt gerne vil arbejde med det næste stykke tid for at udvikle mig som leder. </w:t>
                            </w:r>
                            <w:r w:rsidRPr="000913F4">
                              <w:rPr>
                                <w:rFonts w:ascii="Helvetica Now Display" w:hAnsi="Helvetica Now Display"/>
                                <w:color w:val="FF0000"/>
                                <w:lang w:val="da-DK"/>
                              </w:rPr>
                              <w:t xml:space="preserve">[Skriv evt. en forklaring/uddybning af, hvorfor du har valgt disse fokuspunkter] </w:t>
                            </w:r>
                          </w:p>
                          <w:p w14:paraId="09FD1BB7" w14:textId="77777777" w:rsidR="001F1614" w:rsidRPr="000913F4" w:rsidRDefault="001F1614" w:rsidP="000913F4">
                            <w:pPr>
                              <w:rPr>
                                <w:rFonts w:ascii="Helvetica Now Display" w:hAnsi="Helvetica Now Display"/>
                                <w:color w:val="52B782"/>
                                <w:lang w:val="da-DK"/>
                              </w:rPr>
                            </w:pPr>
                            <w:r w:rsidRPr="000913F4">
                              <w:rPr>
                                <w:rFonts w:ascii="Helvetica Now Display" w:hAnsi="Helvetica Now Display"/>
                                <w:color w:val="52B782"/>
                                <w:lang w:val="da-DK"/>
                              </w:rPr>
                              <w:t xml:space="preserve">Det, jeg gerne vil arbejde videre med, er </w:t>
                            </w:r>
                            <w:r w:rsidRPr="000913F4">
                              <w:rPr>
                                <w:rFonts w:ascii="Helvetica Now Display" w:hAnsi="Helvetica Now Display"/>
                                <w:color w:val="FF0000"/>
                                <w:lang w:val="da-DK"/>
                              </w:rPr>
                              <w:t>[fokus 1]</w:t>
                            </w:r>
                            <w:r w:rsidRPr="000913F4">
                              <w:rPr>
                                <w:rFonts w:ascii="Helvetica Now Display" w:hAnsi="Helvetica Now Display"/>
                                <w:color w:val="52B782"/>
                                <w:lang w:val="da-DK"/>
                              </w:rPr>
                              <w:t xml:space="preserve">, </w:t>
                            </w:r>
                            <w:r w:rsidRPr="000913F4">
                              <w:rPr>
                                <w:rFonts w:ascii="Helvetica Now Display" w:hAnsi="Helvetica Now Display"/>
                                <w:color w:val="FF0000"/>
                                <w:lang w:val="da-DK"/>
                              </w:rPr>
                              <w:t xml:space="preserve">[fokus 2] </w:t>
                            </w:r>
                            <w:r w:rsidRPr="000913F4">
                              <w:rPr>
                                <w:rFonts w:ascii="Helvetica Now Display" w:hAnsi="Helvetica Now Display"/>
                                <w:color w:val="52B782"/>
                                <w:lang w:val="da-DK"/>
                              </w:rPr>
                              <w:t xml:space="preserve">og </w:t>
                            </w:r>
                            <w:r w:rsidRPr="000913F4">
                              <w:rPr>
                                <w:rFonts w:ascii="Helvetica Now Display" w:hAnsi="Helvetica Now Display"/>
                                <w:color w:val="FF0000"/>
                                <w:lang w:val="da-DK"/>
                              </w:rPr>
                              <w:t>[fokus 3]</w:t>
                            </w:r>
                            <w:r w:rsidRPr="000913F4">
                              <w:rPr>
                                <w:rFonts w:ascii="Helvetica Now Display" w:hAnsi="Helvetica Now Display"/>
                                <w:color w:val="52B782"/>
                                <w:lang w:val="da-DK"/>
                              </w:rPr>
                              <w:t>.</w:t>
                            </w:r>
                            <w:r w:rsidRPr="000913F4">
                              <w:rPr>
                                <w:rFonts w:ascii="Helvetica Now Display" w:hAnsi="Helvetica Now Display"/>
                                <w:color w:val="FF0000"/>
                                <w:lang w:val="da-DK"/>
                              </w:rPr>
                              <w:t xml:space="preserve"> </w:t>
                            </w:r>
                          </w:p>
                          <w:p w14:paraId="07F5CE3E" w14:textId="77777777" w:rsidR="001F1614" w:rsidRPr="000913F4" w:rsidRDefault="001F1614"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Jeg vil bede jer komme med input til, hvordan jeg bedst kan arbejde med de tre fokusområder. </w:t>
                            </w:r>
                          </w:p>
                          <w:p w14:paraId="1F632325" w14:textId="77777777" w:rsidR="001F1614"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 xml:space="preserve">Jeg hænger dem op på vores fælles opslagstavle i </w:t>
                            </w:r>
                            <w:r w:rsidRPr="000913F4">
                              <w:rPr>
                                <w:rFonts w:ascii="Helvetica Now Display" w:hAnsi="Helvetica Now Display"/>
                                <w:color w:val="FF0000"/>
                                <w:lang w:val="da-DK"/>
                              </w:rPr>
                              <w:t xml:space="preserve">frokostrummet </w:t>
                            </w:r>
                            <w:r w:rsidRPr="000913F4">
                              <w:rPr>
                                <w:rFonts w:ascii="Helvetica Now Display" w:hAnsi="Helvetica Now Display"/>
                                <w:color w:val="53B682"/>
                                <w:lang w:val="da-DK"/>
                              </w:rPr>
                              <w:t xml:space="preserve">og lægger dem op på </w:t>
                            </w:r>
                            <w:r w:rsidRPr="000913F4">
                              <w:rPr>
                                <w:rFonts w:ascii="Helvetica Now Display" w:hAnsi="Helvetica Now Display"/>
                                <w:color w:val="FF0000"/>
                                <w:lang w:val="da-DK"/>
                              </w:rPr>
                              <w:t>intranet</w:t>
                            </w:r>
                            <w:r w:rsidRPr="000913F4">
                              <w:rPr>
                                <w:rFonts w:ascii="Helvetica Now Display" w:hAnsi="Helvetica Now Display"/>
                                <w:color w:val="53B682"/>
                                <w:lang w:val="da-DK"/>
                              </w:rPr>
                              <w:t xml:space="preserve">. I er meget velkomne til at skrive direkte på arket, men I må også gerne sende jeres input til mig. Jeg håber, at I vil prioritere tiden til at komme med input, fordi det hjælper mig videre. Deadline for jeres feedback er </w:t>
                            </w:r>
                            <w:r w:rsidRPr="000913F4">
                              <w:rPr>
                                <w:rFonts w:ascii="Helvetica Now Display" w:hAnsi="Helvetica Now Display"/>
                                <w:color w:val="FF0000"/>
                                <w:lang w:val="da-DK"/>
                              </w:rPr>
                              <w:t>mandag d. 5. november klokken 12:00</w:t>
                            </w:r>
                            <w:r w:rsidRPr="000913F4">
                              <w:rPr>
                                <w:rFonts w:ascii="Helvetica Now Display" w:hAnsi="Helvetica Now Display"/>
                                <w:color w:val="53B682"/>
                                <w:lang w:val="da-DK"/>
                              </w:rPr>
                              <w:t>.</w:t>
                            </w:r>
                          </w:p>
                          <w:p w14:paraId="10D61B87" w14:textId="77777777" w:rsidR="001F1614"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 xml:space="preserve">Derefter vil jeg samle jeres forslag og input sammen. Jeg vil gøre mig umage med at tage godt imod jeres forslag og input, og jeg håber, at I vil være konkrete og konstruktive i jeres feedback til mig. </w:t>
                            </w:r>
                          </w:p>
                          <w:p w14:paraId="21B17DD0" w14:textId="77777777" w:rsidR="001F1614"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 xml:space="preserve">Når jeg har dannet mig et overblik og besluttet mig for, hvad det mere specifikt er vi skal arbejde med, får I en fælles tilbagemelding. </w:t>
                            </w:r>
                          </w:p>
                          <w:p w14:paraId="1672EB39" w14:textId="53C49F90" w:rsidR="009C13C2"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Igen, tak for jeres feedback – både i evalueringen og her efterfølgende. Det betyder meget for mig og hjælper mig med at styrke ledelsen i vores enhed.</w:t>
                            </w:r>
                          </w:p>
                          <w:p w14:paraId="392A3B45" w14:textId="2DBDBC75" w:rsidR="001F1614" w:rsidRPr="000913F4" w:rsidRDefault="001F1614" w:rsidP="000913F4">
                            <w:pPr>
                              <w:ind w:left="6480" w:firstLine="720"/>
                              <w:jc w:val="right"/>
                              <w:rPr>
                                <w:rFonts w:ascii="Helvetica Now Display" w:hAnsi="Helvetica Now Display"/>
                                <w:color w:val="53B682"/>
                                <w:sz w:val="72"/>
                                <w:lang w:val="da-DK"/>
                              </w:rPr>
                            </w:pPr>
                            <w:r w:rsidRPr="000913F4">
                              <w:rPr>
                                <w:rFonts w:ascii="Helvetica Now Display" w:hAnsi="Helvetica Now Display"/>
                                <w:b/>
                                <w:color w:val="53B682"/>
                                <w:sz w:val="72"/>
                                <w:lang w:val="da-DK"/>
                              </w:rPr>
                              <w:t>”</w:t>
                            </w:r>
                          </w:p>
                        </w:txbxContent>
                      </wps:txbx>
                      <wps:bodyPr rot="0" vert="horz" wrap="square" lIns="91440" tIns="45720" rIns="91440" bIns="45720" anchor="t" anchorCtr="0">
                        <a:noAutofit/>
                      </wps:bodyPr>
                    </wps:wsp>
                  </a:graphicData>
                </a:graphic>
              </wp:inline>
            </w:drawing>
          </mc:Choice>
          <mc:Fallback>
            <w:pict>
              <v:shape w14:anchorId="3BF4916E" id="_x0000_s1028" type="#_x0000_t202" style="width:467.2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" filled="f" strokecolor="#53b682">
                <v:textbox>
                  <w:txbxContent>
                    <w:p w14:paraId="4FE9B3FD" w14:textId="77777777" w:rsidR="001F1614" w:rsidRPr="000913F4" w:rsidRDefault="001F1614" w:rsidP="000913F4">
                      <w:pPr>
                        <w:rPr>
                          <w:rFonts w:ascii="Helvetica Now Display" w:hAnsi="Helvetica Now Display"/>
                          <w:b/>
                          <w:color w:val="53B682"/>
                          <w:sz w:val="16"/>
                          <w:lang w:val="da-DK"/>
                        </w:rPr>
                      </w:pPr>
                    </w:p>
                    <w:p w14:paraId="18D34A40" w14:textId="4DC10F40" w:rsidR="001F1614" w:rsidRPr="000913F4" w:rsidRDefault="001F1614"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Forslag til mail, du kan sende til dine medarbejdere: </w:t>
                      </w:r>
                    </w:p>
                    <w:p w14:paraId="2D44964C" w14:textId="311F00B0" w:rsidR="001F1614" w:rsidRPr="000913F4" w:rsidRDefault="001F1614" w:rsidP="000913F4">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4FA1B7F6" w14:textId="3B847E83" w:rsidR="001F1614" w:rsidRDefault="001F1614" w:rsidP="000913F4">
                      <w:pPr>
                        <w:rPr>
                          <w:rFonts w:ascii="Helvetica Now Display" w:hAnsi="Helvetica Now Display"/>
                          <w:color w:val="52B782"/>
                          <w:lang w:val="da-DK"/>
                        </w:rPr>
                      </w:pPr>
                      <w:r w:rsidRPr="000913F4">
                        <w:rPr>
                          <w:rFonts w:ascii="Helvetica Now Display" w:hAnsi="Helvetica Now Display"/>
                          <w:color w:val="52B782"/>
                          <w:lang w:val="da-DK"/>
                        </w:rPr>
                        <w:t xml:space="preserve">Kære medarbejder </w:t>
                      </w:r>
                    </w:p>
                    <w:p w14:paraId="37FD8371" w14:textId="77777777" w:rsidR="001F1614" w:rsidRPr="000913F4" w:rsidRDefault="001F1614" w:rsidP="000913F4">
                      <w:pPr>
                        <w:rPr>
                          <w:rFonts w:ascii="Helvetica Now Display" w:hAnsi="Helvetica Now Display"/>
                          <w:color w:val="52B782"/>
                          <w:lang w:val="da-DK"/>
                        </w:rPr>
                      </w:pPr>
                      <w:r w:rsidRPr="000913F4">
                        <w:rPr>
                          <w:rFonts w:ascii="Helvetica Now Display" w:hAnsi="Helvetica Now Display"/>
                          <w:color w:val="52B782"/>
                          <w:lang w:val="da-DK"/>
                        </w:rPr>
                        <w:t xml:space="preserve">For kort tid siden besvarede du og dine kolleger et spørgeskema om min ledelse. Jeg vil gerne starte med at sige tak for jeres besvarelser. </w:t>
                      </w:r>
                    </w:p>
                    <w:p w14:paraId="67CC6BEE" w14:textId="77777777" w:rsidR="001F1614" w:rsidRPr="000913F4" w:rsidRDefault="001F1614" w:rsidP="000913F4">
                      <w:pPr>
                        <w:rPr>
                          <w:rFonts w:ascii="Helvetica Now Display" w:hAnsi="Helvetica Now Display"/>
                          <w:color w:val="FF0000"/>
                          <w:lang w:val="da-DK"/>
                        </w:rPr>
                      </w:pPr>
                      <w:r w:rsidRPr="000913F4">
                        <w:rPr>
                          <w:rFonts w:ascii="Helvetica Now Display" w:hAnsi="Helvetica Now Display"/>
                          <w:color w:val="52B782"/>
                          <w:lang w:val="da-DK"/>
                        </w:rPr>
                        <w:t xml:space="preserve">Den del af processen, vi går ind i nu, er det videre arbejde med at styrke ledelse hos os. På baggrund af den rapport, der er udarbejdet ud fra jeres evalueringer, har jeg valgt </w:t>
                      </w:r>
                      <w:r w:rsidRPr="000913F4">
                        <w:rPr>
                          <w:rFonts w:ascii="Helvetica Now Display" w:hAnsi="Helvetica Now Display"/>
                          <w:color w:val="FF0000"/>
                          <w:lang w:val="da-DK"/>
                        </w:rPr>
                        <w:t xml:space="preserve">[skriv antal] </w:t>
                      </w:r>
                      <w:r w:rsidRPr="000913F4">
                        <w:rPr>
                          <w:rFonts w:ascii="Helvetica Now Display" w:hAnsi="Helvetica Now Display"/>
                          <w:color w:val="52B782"/>
                          <w:lang w:val="da-DK"/>
                        </w:rPr>
                        <w:t xml:space="preserve">fokusområder, jeg særligt gerne vil arbejde med det næste stykke tid for at udvikle mig som leder. </w:t>
                      </w:r>
                      <w:r w:rsidRPr="000913F4">
                        <w:rPr>
                          <w:rFonts w:ascii="Helvetica Now Display" w:hAnsi="Helvetica Now Display"/>
                          <w:color w:val="FF0000"/>
                          <w:lang w:val="da-DK"/>
                        </w:rPr>
                        <w:t xml:space="preserve">[Skriv evt. en forklaring/uddybning af, hvorfor du har valgt disse fokuspunkter] </w:t>
                      </w:r>
                    </w:p>
                    <w:p w14:paraId="09FD1BB7" w14:textId="77777777" w:rsidR="001F1614" w:rsidRPr="000913F4" w:rsidRDefault="001F1614" w:rsidP="000913F4">
                      <w:pPr>
                        <w:rPr>
                          <w:rFonts w:ascii="Helvetica Now Display" w:hAnsi="Helvetica Now Display"/>
                          <w:color w:val="52B782"/>
                          <w:lang w:val="da-DK"/>
                        </w:rPr>
                      </w:pPr>
                      <w:r w:rsidRPr="000913F4">
                        <w:rPr>
                          <w:rFonts w:ascii="Helvetica Now Display" w:hAnsi="Helvetica Now Display"/>
                          <w:color w:val="52B782"/>
                          <w:lang w:val="da-DK"/>
                        </w:rPr>
                        <w:t xml:space="preserve">Det, jeg gerne vil arbejde videre med, er </w:t>
                      </w:r>
                      <w:r w:rsidRPr="000913F4">
                        <w:rPr>
                          <w:rFonts w:ascii="Helvetica Now Display" w:hAnsi="Helvetica Now Display"/>
                          <w:color w:val="FF0000"/>
                          <w:lang w:val="da-DK"/>
                        </w:rPr>
                        <w:t>[fokus 1]</w:t>
                      </w:r>
                      <w:r w:rsidRPr="000913F4">
                        <w:rPr>
                          <w:rFonts w:ascii="Helvetica Now Display" w:hAnsi="Helvetica Now Display"/>
                          <w:color w:val="52B782"/>
                          <w:lang w:val="da-DK"/>
                        </w:rPr>
                        <w:t xml:space="preserve">, </w:t>
                      </w:r>
                      <w:r w:rsidRPr="000913F4">
                        <w:rPr>
                          <w:rFonts w:ascii="Helvetica Now Display" w:hAnsi="Helvetica Now Display"/>
                          <w:color w:val="FF0000"/>
                          <w:lang w:val="da-DK"/>
                        </w:rPr>
                        <w:t xml:space="preserve">[fokus 2] </w:t>
                      </w:r>
                      <w:r w:rsidRPr="000913F4">
                        <w:rPr>
                          <w:rFonts w:ascii="Helvetica Now Display" w:hAnsi="Helvetica Now Display"/>
                          <w:color w:val="52B782"/>
                          <w:lang w:val="da-DK"/>
                        </w:rPr>
                        <w:t xml:space="preserve">og </w:t>
                      </w:r>
                      <w:r w:rsidRPr="000913F4">
                        <w:rPr>
                          <w:rFonts w:ascii="Helvetica Now Display" w:hAnsi="Helvetica Now Display"/>
                          <w:color w:val="FF0000"/>
                          <w:lang w:val="da-DK"/>
                        </w:rPr>
                        <w:t>[fokus 3]</w:t>
                      </w:r>
                      <w:r w:rsidRPr="000913F4">
                        <w:rPr>
                          <w:rFonts w:ascii="Helvetica Now Display" w:hAnsi="Helvetica Now Display"/>
                          <w:color w:val="52B782"/>
                          <w:lang w:val="da-DK"/>
                        </w:rPr>
                        <w:t>.</w:t>
                      </w:r>
                      <w:r w:rsidRPr="000913F4">
                        <w:rPr>
                          <w:rFonts w:ascii="Helvetica Now Display" w:hAnsi="Helvetica Now Display"/>
                          <w:color w:val="FF0000"/>
                          <w:lang w:val="da-DK"/>
                        </w:rPr>
                        <w:t xml:space="preserve"> </w:t>
                      </w:r>
                    </w:p>
                    <w:p w14:paraId="07F5CE3E" w14:textId="77777777" w:rsidR="001F1614" w:rsidRPr="000913F4" w:rsidRDefault="001F1614" w:rsidP="000913F4">
                      <w:pPr>
                        <w:rPr>
                          <w:rFonts w:ascii="Helvetica Now Display" w:hAnsi="Helvetica Now Display"/>
                          <w:b/>
                          <w:color w:val="53B682"/>
                          <w:lang w:val="da-DK"/>
                        </w:rPr>
                      </w:pPr>
                      <w:r w:rsidRPr="000913F4">
                        <w:rPr>
                          <w:rFonts w:ascii="Helvetica Now Display" w:hAnsi="Helvetica Now Display"/>
                          <w:b/>
                          <w:color w:val="53B682"/>
                          <w:lang w:val="da-DK"/>
                        </w:rPr>
                        <w:t xml:space="preserve">Jeg vil bede jer komme med input til, hvordan jeg bedst kan arbejde med de tre fokusområder. </w:t>
                      </w:r>
                    </w:p>
                    <w:p w14:paraId="1F632325" w14:textId="77777777" w:rsidR="001F1614"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 xml:space="preserve">Jeg hænger dem op på vores fælles opslagstavle i </w:t>
                      </w:r>
                      <w:r w:rsidRPr="000913F4">
                        <w:rPr>
                          <w:rFonts w:ascii="Helvetica Now Display" w:hAnsi="Helvetica Now Display"/>
                          <w:color w:val="FF0000"/>
                          <w:lang w:val="da-DK"/>
                        </w:rPr>
                        <w:t xml:space="preserve">frokostrummet </w:t>
                      </w:r>
                      <w:r w:rsidRPr="000913F4">
                        <w:rPr>
                          <w:rFonts w:ascii="Helvetica Now Display" w:hAnsi="Helvetica Now Display"/>
                          <w:color w:val="53B682"/>
                          <w:lang w:val="da-DK"/>
                        </w:rPr>
                        <w:t xml:space="preserve">og lægger dem op på </w:t>
                      </w:r>
                      <w:r w:rsidRPr="000913F4">
                        <w:rPr>
                          <w:rFonts w:ascii="Helvetica Now Display" w:hAnsi="Helvetica Now Display"/>
                          <w:color w:val="FF0000"/>
                          <w:lang w:val="da-DK"/>
                        </w:rPr>
                        <w:t>intranet</w:t>
                      </w:r>
                      <w:r w:rsidRPr="000913F4">
                        <w:rPr>
                          <w:rFonts w:ascii="Helvetica Now Display" w:hAnsi="Helvetica Now Display"/>
                          <w:color w:val="53B682"/>
                          <w:lang w:val="da-DK"/>
                        </w:rPr>
                        <w:t xml:space="preserve">. I er meget velkomne til at skrive direkte på arket, men I må også gerne sende jeres input til mig. Jeg håber, at I vil prioritere tiden til at komme med input, fordi det hjælper mig videre. Deadline for jeres feedback er </w:t>
                      </w:r>
                      <w:r w:rsidRPr="000913F4">
                        <w:rPr>
                          <w:rFonts w:ascii="Helvetica Now Display" w:hAnsi="Helvetica Now Display"/>
                          <w:color w:val="FF0000"/>
                          <w:lang w:val="da-DK"/>
                        </w:rPr>
                        <w:t>mandag d. 5. november klokken 12:00</w:t>
                      </w:r>
                      <w:r w:rsidRPr="000913F4">
                        <w:rPr>
                          <w:rFonts w:ascii="Helvetica Now Display" w:hAnsi="Helvetica Now Display"/>
                          <w:color w:val="53B682"/>
                          <w:lang w:val="da-DK"/>
                        </w:rPr>
                        <w:t>.</w:t>
                      </w:r>
                    </w:p>
                    <w:p w14:paraId="10D61B87" w14:textId="77777777" w:rsidR="001F1614"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 xml:space="preserve">Derefter vil jeg samle jeres forslag og input sammen. Jeg vil gøre mig umage med at tage godt imod jeres forslag og input, og jeg håber, at I vil være konkrete og konstruktive i jeres feedback til mig. </w:t>
                      </w:r>
                    </w:p>
                    <w:p w14:paraId="21B17DD0" w14:textId="77777777" w:rsidR="001F1614"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 xml:space="preserve">Når jeg har dannet mig et overblik og besluttet mig for, hvad det mere specifikt er vi skal arbejde med, får I en fælles tilbagemelding. </w:t>
                      </w:r>
                    </w:p>
                    <w:p w14:paraId="1672EB39" w14:textId="53C49F90" w:rsidR="009C13C2" w:rsidRPr="000913F4" w:rsidRDefault="001F1614" w:rsidP="000913F4">
                      <w:pPr>
                        <w:rPr>
                          <w:rFonts w:ascii="Helvetica Now Display" w:hAnsi="Helvetica Now Display"/>
                          <w:color w:val="53B682"/>
                          <w:lang w:val="da-DK"/>
                        </w:rPr>
                      </w:pPr>
                      <w:r w:rsidRPr="000913F4">
                        <w:rPr>
                          <w:rFonts w:ascii="Helvetica Now Display" w:hAnsi="Helvetica Now Display"/>
                          <w:color w:val="53B682"/>
                          <w:lang w:val="da-DK"/>
                        </w:rPr>
                        <w:t>Igen, tak for jeres feedback – både i evalueringen og her efterfølgende. Det betyder meget for mig og hjælper mig med at styrke ledelsen i vores enhed.</w:t>
                      </w:r>
                    </w:p>
                    <w:p w14:paraId="392A3B45" w14:textId="2DBDBC75" w:rsidR="001F1614" w:rsidRPr="000913F4" w:rsidRDefault="001F1614" w:rsidP="000913F4">
                      <w:pPr>
                        <w:ind w:left="6480" w:firstLine="720"/>
                        <w:jc w:val="right"/>
                        <w:rPr>
                          <w:rFonts w:ascii="Helvetica Now Display" w:hAnsi="Helvetica Now Display"/>
                          <w:color w:val="53B682"/>
                          <w:sz w:val="72"/>
                          <w:lang w:val="da-DK"/>
                        </w:rPr>
                      </w:pPr>
                      <w:r w:rsidRPr="000913F4">
                        <w:rPr>
                          <w:rFonts w:ascii="Helvetica Now Display" w:hAnsi="Helvetica Now Display"/>
                          <w:b/>
                          <w:color w:val="53B682"/>
                          <w:sz w:val="72"/>
                          <w:lang w:val="da-DK"/>
                        </w:rPr>
                        <w:t>”</w:t>
                      </w:r>
                    </w:p>
                  </w:txbxContent>
                </v:textbox>
                <w10:anchorlock/>
              </v:shape>
            </w:pict>
          </mc:Fallback>
        </mc:AlternateContent>
      </w:r>
    </w:p>
    <w:sectPr w:rsidR="009C13C2" w:rsidRPr="005969A0" w:rsidSect="001F1614">
      <w:headerReference w:type="first" r:id="rId12"/>
      <w:footerReference w:type="first" r:id="rId13"/>
      <w:type w:val="continuous"/>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16BFC966-7B76-4990-84DD-01D22B99E836}"/>
  </w:font>
  <w:font w:name="Helvetica Now Display Light">
    <w:altName w:val="Arial"/>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EEF2" w14:textId="4F91A5C1" w:rsidR="005969A0" w:rsidRPr="005969A0" w:rsidRDefault="00D16546"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DF0161">
              <w:rPr>
                <w:rFonts w:ascii="Helvetica Now Display Light" w:hAnsi="Helvetica Now Display Light"/>
                <w:color w:val="53B682"/>
                <w:sz w:val="20"/>
                <w:szCs w:val="20"/>
                <w:lang w:val="da-DK"/>
              </w:rPr>
              <w:fldChar w:fldCharType="begin"/>
            </w:r>
            <w:r w:rsidR="009C13C2" w:rsidRPr="00DF0161">
              <w:rPr>
                <w:rFonts w:ascii="Helvetica Now Display Light" w:hAnsi="Helvetica Now Display Light"/>
                <w:color w:val="53B682"/>
                <w:sz w:val="20"/>
                <w:szCs w:val="20"/>
                <w:lang w:val="da-DK"/>
              </w:rPr>
              <w:instrText>PAGE   \* MERGEFORMAT</w:instrText>
            </w:r>
            <w:r w:rsidR="009C13C2" w:rsidRPr="00DF0161">
              <w:rPr>
                <w:rFonts w:ascii="Helvetica Now Display Light" w:hAnsi="Helvetica Now Display Light"/>
                <w:color w:val="53B682"/>
                <w:sz w:val="20"/>
                <w:szCs w:val="20"/>
                <w:lang w:val="da-DK"/>
              </w:rPr>
              <w:fldChar w:fldCharType="separate"/>
            </w:r>
            <w:r w:rsidR="000913F4">
              <w:rPr>
                <w:rFonts w:ascii="Helvetica Now Display Light" w:hAnsi="Helvetica Now Display Light"/>
                <w:noProof/>
                <w:color w:val="53B682"/>
                <w:sz w:val="20"/>
                <w:szCs w:val="20"/>
                <w:lang w:val="da-DK"/>
              </w:rPr>
              <w:t>2</w:t>
            </w:r>
            <w:r w:rsidR="009C13C2" w:rsidRPr="00DF0161">
              <w:rPr>
                <w:rFonts w:ascii="Helvetica Now Display Light" w:hAnsi="Helvetica Now Display Light"/>
                <w:color w:val="53B682"/>
                <w:sz w:val="20"/>
                <w:szCs w:val="20"/>
                <w:lang w:val="da-DK"/>
              </w:rPr>
              <w:fldChar w:fldCharType="end"/>
            </w:r>
            <w:r w:rsidR="009C13C2">
              <w:rPr>
                <w:color w:val="008954"/>
              </w:rPr>
              <w:tab/>
            </w:r>
            <w:r w:rsidR="009C13C2">
              <w:rPr>
                <w:color w:val="008954"/>
              </w:rPr>
              <w:tab/>
              <w:t xml:space="preserve">   </w:t>
            </w:r>
            <w:r w:rsidR="009C13C2" w:rsidRPr="00E617C2">
              <w:rPr>
                <w:rFonts w:ascii="Helvetica Now Display Light" w:hAnsi="Helvetica Now Display Light"/>
                <w:noProof/>
                <w:color w:val="53B682"/>
                <w:sz w:val="20"/>
                <w:szCs w:val="20"/>
              </w:rPr>
              <w:drawing>
                <wp:inline distT="0" distB="0" distL="0" distR="0" wp14:anchorId="3E310FF1" wp14:editId="7B3D6418">
                  <wp:extent cx="1190625" cy="353060"/>
                  <wp:effectExtent l="0" t="0" r="9525" b="8890"/>
                  <wp:docPr id="22" name="Billede 2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sdtContent>
        </w:sdt>
        <w:r w:rsidR="009C13C2">
          <w:rPr>
            <w:color w:val="008954"/>
          </w:rPr>
          <w:t xml:space="preserve">  </w:t>
        </w:r>
      </w:sdtContent>
    </w:sdt>
    <w:r w:rsidR="005969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2682"/>
      <w:docPartObj>
        <w:docPartGallery w:val="Page Numbers (Bottom of Page)"/>
        <w:docPartUnique/>
      </w:docPartObj>
    </w:sdtPr>
    <w:sdtEndPr>
      <w:rPr>
        <w:color w:val="008954"/>
      </w:rPr>
    </w:sdtEndPr>
    <w:sdtContent>
      <w:p w14:paraId="4044A8E1" w14:textId="77777777" w:rsidR="005969A0" w:rsidRPr="005969A0" w:rsidRDefault="005969A0">
        <w:pPr>
          <w:pStyle w:val="Sidefod"/>
          <w:rPr>
            <w:color w:val="008954"/>
          </w:rPr>
        </w:pP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35DADC" wp14:editId="161A2ABA">
              <wp:extent cx="1190625" cy="353060"/>
              <wp:effectExtent l="0" t="0" r="9525" b="8890"/>
              <wp:docPr id="17" name="Billede 1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53199"/>
      <w:docPartObj>
        <w:docPartGallery w:val="Page Numbers (Bottom of Page)"/>
        <w:docPartUnique/>
      </w:docPartObj>
    </w:sdtPr>
    <w:sdtEndPr>
      <w:rPr>
        <w:color w:val="008954"/>
      </w:rPr>
    </w:sdtEndPr>
    <w:sdtContent>
      <w:p w14:paraId="1FB66A05" w14:textId="3CB99B7B" w:rsidR="00D85DC0" w:rsidRPr="00DF0161" w:rsidRDefault="00D85DC0">
        <w:pPr>
          <w:pStyle w:val="Sidefod"/>
          <w:rPr>
            <w:rFonts w:ascii="Helvetica Now Display Light" w:hAnsi="Helvetica Now Display Light"/>
            <w:color w:val="53B682"/>
          </w:rPr>
        </w:pPr>
        <w:r w:rsidRPr="00DF0161">
          <w:rPr>
            <w:rFonts w:ascii="Helvetica Now Display Light" w:hAnsi="Helvetica Now Display Light"/>
            <w:color w:val="53B682"/>
          </w:rPr>
          <w:fldChar w:fldCharType="begin"/>
        </w:r>
        <w:r w:rsidRPr="00DF0161">
          <w:rPr>
            <w:rFonts w:ascii="Helvetica Now Display Light" w:hAnsi="Helvetica Now Display Light"/>
            <w:color w:val="53B682"/>
          </w:rPr>
          <w:instrText>PAGE   \* MERGEFORMAT</w:instrText>
        </w:r>
        <w:r w:rsidRPr="00DF0161">
          <w:rPr>
            <w:rFonts w:ascii="Helvetica Now Display Light" w:hAnsi="Helvetica Now Display Light"/>
            <w:color w:val="53B682"/>
          </w:rPr>
          <w:fldChar w:fldCharType="separate"/>
        </w:r>
        <w:r w:rsidR="00F720B5" w:rsidRPr="00F720B5">
          <w:rPr>
            <w:rFonts w:ascii="Helvetica Now Display Light" w:hAnsi="Helvetica Now Display Light"/>
            <w:noProof/>
            <w:color w:val="53B682"/>
            <w:lang w:val="da-DK"/>
          </w:rPr>
          <w:t>3</w:t>
        </w:r>
        <w:r w:rsidRPr="00DF0161">
          <w:rPr>
            <w:rFonts w:ascii="Helvetica Now Display Light" w:hAnsi="Helvetica Now Display Light"/>
            <w:color w:val="53B682"/>
          </w:rPr>
          <w:fldChar w:fldCharType="end"/>
        </w: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BFEF30" wp14:editId="47480012">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E073" w14:textId="342CD874" w:rsidR="009C13C2" w:rsidRPr="009C13C2" w:rsidRDefault="007F79D8">
    <w:pPr>
      <w:pStyle w:val="Sidehoved"/>
      <w:rPr>
        <w:lang w:val="da-DK"/>
      </w:rPr>
    </w:pPr>
    <w:r>
      <w:rPr>
        <w:rFonts w:ascii="Helvetica Now Display Light" w:hAnsi="Helvetica Now Display Light"/>
        <w:noProof/>
        <w:color w:val="53B682"/>
        <w:sz w:val="20"/>
        <w:szCs w:val="20"/>
      </w:rPr>
      <w:t>F</w:t>
    </w:r>
    <w:r w:rsidRPr="007F79D8">
      <w:rPr>
        <w:rFonts w:ascii="Helvetica Now Display Light" w:hAnsi="Helvetica Now Display Light"/>
        <w:noProof/>
        <w:color w:val="53B682"/>
        <w:sz w:val="20"/>
        <w:szCs w:val="20"/>
      </w:rPr>
      <w:t>orberedelse til mødet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A5E" w14:textId="77777777"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3FE" w14:textId="66F86040" w:rsidR="005969A0" w:rsidRPr="00DF0161" w:rsidRDefault="001F1614" w:rsidP="005969A0">
    <w:pPr>
      <w:spacing w:before="71"/>
      <w:rPr>
        <w:rFonts w:ascii="Helvetica Now Display Light" w:hAnsi="Helvetica Now Display Light"/>
        <w:color w:val="53B682"/>
        <w:sz w:val="20"/>
        <w:szCs w:val="20"/>
        <w:lang w:val="da-DK"/>
      </w:rPr>
    </w:pPr>
    <w:r>
      <w:rPr>
        <w:rFonts w:ascii="Helvetica Now Display Light" w:hAnsi="Helvetica Now Display Light"/>
        <w:color w:val="53B682"/>
        <w:sz w:val="20"/>
        <w:szCs w:val="20"/>
        <w:lang w:val="da-DK"/>
      </w:rPr>
      <w:t>Forslag til 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7DBC"/>
    <w:multiLevelType w:val="hybridMultilevel"/>
    <w:tmpl w:val="AC4A14D0"/>
    <w:lvl w:ilvl="0" w:tplc="0C9AEB2A">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0DF"/>
    <w:multiLevelType w:val="hybridMultilevel"/>
    <w:tmpl w:val="F9F83280"/>
    <w:lvl w:ilvl="0" w:tplc="CA301CCC">
      <w:start w:val="1"/>
      <w:numFmt w:val="decimal"/>
      <w:lvlText w:val="%1."/>
      <w:lvlJc w:val="left"/>
      <w:pPr>
        <w:ind w:left="720" w:hanging="360"/>
      </w:pPr>
      <w:rPr>
        <w:color w:val="52B7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949FE"/>
    <w:multiLevelType w:val="hybridMultilevel"/>
    <w:tmpl w:val="C6706EE6"/>
    <w:lvl w:ilvl="0" w:tplc="0C9AEB2A">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saveSubsetFonts/>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0913F4"/>
    <w:rsid w:val="001F1614"/>
    <w:rsid w:val="005969A0"/>
    <w:rsid w:val="007646B3"/>
    <w:rsid w:val="007F79D8"/>
    <w:rsid w:val="00827AB1"/>
    <w:rsid w:val="008368D7"/>
    <w:rsid w:val="00903F5E"/>
    <w:rsid w:val="009B26E9"/>
    <w:rsid w:val="009C13C2"/>
    <w:rsid w:val="00AB1321"/>
    <w:rsid w:val="00BF27E1"/>
    <w:rsid w:val="00CC6E5D"/>
    <w:rsid w:val="00CD4DE1"/>
    <w:rsid w:val="00D16546"/>
    <w:rsid w:val="00D85DC0"/>
    <w:rsid w:val="00DF0161"/>
    <w:rsid w:val="00E77589"/>
    <w:rsid w:val="00F720B5"/>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Words>
  <Characters>101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3: Drejebog for opfølgning, hvis I arbejder adskilt eller forskudt</vt: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3: Drejebog for opfølgning, hvis I arbejder adskilt eller forskudt</dc:title>
  <dc:subject>Inspirationsmateriale til, hvordan ledere kan følge op på en ledelsesevaluering med deres medarbejdere hvis leder og medarbejdere ikke ser hinanden </dc:subject>
  <dc:creator>Den fællesoffentlige ledelsesevaluering</dc:creator>
  <cp:keywords>ledelsesevaluering, dialog, medarbejdere</cp:keywords>
  <dc:description/>
  <cp:lastModifiedBy>Sissel Kruse Rasmussen</cp:lastModifiedBy>
  <cp:revision>4</cp:revision>
  <dcterms:created xsi:type="dcterms:W3CDTF">2021-07-06T08:54:00Z</dcterms:created>
  <dcterms:modified xsi:type="dcterms:W3CDTF">2021-07-08T09:04:00Z</dcterms:modified>
</cp:coreProperties>
</file>